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46287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2</w:t>
      </w:r>
    </w:p>
    <w:p w14:paraId="6C43FF21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14D767B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670EA975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成都市非物质文化遗产保护中心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2026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年度职工健康体检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6139AE96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078135BB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成都市非物质文化遗产保护中心</w:t>
      </w:r>
      <w:r>
        <w:rPr>
          <w:rFonts w:eastAsia="方正仿宋_GBK"/>
          <w:kern w:val="0"/>
          <w:sz w:val="32"/>
          <w:szCs w:val="30"/>
        </w:rPr>
        <w:t>：</w:t>
      </w:r>
    </w:p>
    <w:p w14:paraId="2A56874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6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15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</w:t>
      </w:r>
      <w:r>
        <w:rPr>
          <w:rFonts w:hint="eastAsia" w:eastAsia="方正仿宋_GBK"/>
          <w:kern w:val="0"/>
          <w:sz w:val="32"/>
          <w:szCs w:val="30"/>
          <w:lang w:eastAsia="zh-CN"/>
        </w:rPr>
        <w:t>《成都市非物质文化遗产保护中心关于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年度职工健康体检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项目</w:t>
      </w:r>
      <w:r>
        <w:rPr>
          <w:rFonts w:hint="eastAsia" w:eastAsia="方正仿宋_GBK"/>
          <w:kern w:val="0"/>
          <w:sz w:val="32"/>
          <w:szCs w:val="30"/>
          <w:lang w:eastAsia="zh-CN"/>
        </w:rPr>
        <w:t>价格调查的公告》</w:t>
      </w:r>
      <w:r>
        <w:rPr>
          <w:rFonts w:eastAsia="方正仿宋_GBK"/>
          <w:color w:val="000000"/>
          <w:sz w:val="32"/>
          <w:szCs w:val="30"/>
        </w:rPr>
        <w:t>收悉。经对项目内容进行认真研究，按照行业普遍标准，结合我单位（或公司）实际，拟对完成本项目全部工作内容报价（含税）：XX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场地、</w:t>
      </w:r>
      <w:r>
        <w:rPr>
          <w:rFonts w:eastAsia="方正仿宋_GBK"/>
          <w:color w:val="000000"/>
          <w:sz w:val="32"/>
          <w:szCs w:val="30"/>
        </w:rPr>
        <w:t>人工、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物料、设备、</w:t>
      </w:r>
      <w:r>
        <w:rPr>
          <w:rFonts w:eastAsia="方正仿宋_GBK"/>
          <w:color w:val="000000"/>
          <w:sz w:val="32"/>
          <w:szCs w:val="30"/>
        </w:rPr>
        <w:t>税费、利润等一切费用。</w:t>
      </w:r>
    </w:p>
    <w:p w14:paraId="1E521CB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63B1F080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9812F9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5ABBA9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7EDE1B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B307454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63DB9295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052EAC52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871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4CF09B0C-ACE8-4FEF-8154-634B93D1CD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19C081F-0C0B-42CF-A03D-27E67F6E596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C0CF9CC-51C5-4060-9F45-5EA34552DD3C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792CABC2-6BAC-413E-9DCD-08306DFA8A06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645998"/>
    <w:rsid w:val="069C7A9E"/>
    <w:rsid w:val="06F51FE4"/>
    <w:rsid w:val="0E76394B"/>
    <w:rsid w:val="10742A24"/>
    <w:rsid w:val="13734411"/>
    <w:rsid w:val="184B2F1B"/>
    <w:rsid w:val="1AD06918"/>
    <w:rsid w:val="1B4D4249"/>
    <w:rsid w:val="1D014681"/>
    <w:rsid w:val="1E6A4663"/>
    <w:rsid w:val="1EA44CAA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277381C"/>
    <w:rsid w:val="58B8154B"/>
    <w:rsid w:val="5BFB3A80"/>
    <w:rsid w:val="5D871E30"/>
    <w:rsid w:val="5D911697"/>
    <w:rsid w:val="60084914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5A74847"/>
    <w:rsid w:val="797C1F0C"/>
    <w:rsid w:val="7E6BC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279</Words>
  <Characters>302</Characters>
  <Lines>2</Lines>
  <Paragraphs>1</Paragraphs>
  <TotalTime>0</TotalTime>
  <ScaleCrop>false</ScaleCrop>
  <LinksUpToDate>false</LinksUpToDate>
  <CharactersWithSpaces>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2025-07-18T15:30:00Z</dcterms:created>
  <dc:creator>成都zj-胡萍</dc:creator>
  <cp:lastModifiedBy>杜翔</cp:lastModifiedBy>
  <cp:lastPrinted>2025-07-18T14:36:00Z</cp:lastPrinted>
  <dcterms:modified xsi:type="dcterms:W3CDTF">2026-06-15T02:29:20Z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830287FD1885449586E680028403795A_13</vt:lpwstr>
  </property>
  <property fmtid="{D5CDD505-2E9C-101B-9397-08002B2CF9AE}" pid="4" name="KSOTemplateDocerSaveRecord">
    <vt:lpwstr>eyJoZGlkIjoiN2UzMGM3NzQ4ODUxYWI0OGM0ZjE1NGQxMzEzNDJmNTIiLCJ1c2VySWQiOiIxNjA4MDYxMzUwIn0=</vt:lpwstr>
  </property>
</Properties>
</file>